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04B" w:rsidRPr="0078004B" w:rsidRDefault="0078004B" w:rsidP="0078004B">
      <w:pPr>
        <w:rPr>
          <w:b/>
          <w:sz w:val="36"/>
          <w:szCs w:val="36"/>
        </w:rPr>
      </w:pPr>
      <w:r w:rsidRPr="0078004B">
        <w:rPr>
          <w:b/>
          <w:sz w:val="36"/>
          <w:szCs w:val="36"/>
        </w:rPr>
        <w:t>T</w:t>
      </w:r>
      <w:r w:rsidRPr="0078004B">
        <w:rPr>
          <w:b/>
          <w:sz w:val="36"/>
          <w:szCs w:val="36"/>
        </w:rPr>
        <w:t>ipos de Mercado, Según el Tipo de Producto:</w:t>
      </w:r>
    </w:p>
    <w:p w:rsidR="0078004B" w:rsidRDefault="0078004B" w:rsidP="0078004B"/>
    <w:p w:rsidR="0078004B" w:rsidRDefault="0078004B" w:rsidP="0078004B">
      <w:r>
        <w:t>De acuerdo a esta clasificación, el mercado se divide en:</w:t>
      </w:r>
      <w:bookmarkStart w:id="0" w:name="_GoBack"/>
      <w:bookmarkEnd w:id="0"/>
    </w:p>
    <w:p w:rsidR="0078004B" w:rsidRDefault="0078004B" w:rsidP="0078004B"/>
    <w:p w:rsidR="0078004B" w:rsidRDefault="0078004B" w:rsidP="0078004B">
      <w:r w:rsidRPr="0078004B">
        <w:rPr>
          <w:b/>
          <w:sz w:val="24"/>
          <w:szCs w:val="24"/>
          <w:u w:val="single"/>
        </w:rPr>
        <w:t>Mercado de Productos o Bienes</w:t>
      </w:r>
      <w:r>
        <w:t>: Está formado por empresas, organizaciones o individuos que requieren de productos tangibles (una computadora, un mueble, un auto, etc...).</w:t>
      </w:r>
    </w:p>
    <w:p w:rsidR="0078004B" w:rsidRDefault="0078004B" w:rsidP="0078004B">
      <w:r w:rsidRPr="0078004B">
        <w:rPr>
          <w:b/>
          <w:sz w:val="24"/>
          <w:szCs w:val="24"/>
          <w:u w:val="single"/>
        </w:rPr>
        <w:t>Mercado de Servicios</w:t>
      </w:r>
      <w:r>
        <w:t>: Está conformado por empresas, personas u organizaciones que requieren de actividades, beneficios o satisfacciones que pueden ser objeto de transacción: Por ejemplo, el servicio de limpieza, de seguridad, de lavandería, etc...</w:t>
      </w:r>
    </w:p>
    <w:p w:rsidR="0078004B" w:rsidRDefault="0078004B" w:rsidP="0078004B">
      <w:r w:rsidRPr="0078004B">
        <w:rPr>
          <w:b/>
          <w:sz w:val="24"/>
          <w:szCs w:val="24"/>
          <w:u w:val="single"/>
        </w:rPr>
        <w:t>Mercado de Ideas</w:t>
      </w:r>
      <w:r>
        <w:t>: Tanto empresas como organizaciones necesitan constantemente de "buenas ideas" para ser más competitivas en el mercado. Por ello, la mayoría de ellas están dispuestas a pagar una determinada cantidad de dinero por una "buena idea", por ejemplo, para una campaña publicitaria, para el diseño de un nuevo producto o servicio, etc... Por ello, existen ferias de exposición de proyectos en universidades y escuelas, las cuales, tienen el objetivo de atraer empresarios, inversionistas, caza-talentos, etc...</w:t>
      </w:r>
    </w:p>
    <w:p w:rsidR="008876BF" w:rsidRDefault="0078004B" w:rsidP="0078004B">
      <w:r w:rsidRPr="0078004B">
        <w:rPr>
          <w:b/>
          <w:sz w:val="24"/>
          <w:szCs w:val="24"/>
          <w:u w:val="single"/>
        </w:rPr>
        <w:t>Mercado de Lugares</w:t>
      </w:r>
      <w:r>
        <w:t>: Está compuesto por empresas, organizaciones y personas que desean adquirir o alquilar un determinado lugar, ya sea para instalar sus oficinas, construir su fábrica o simplemente para vivir. También está compuesto por individuos que deseen conocer nuevos lugares, pasar una vacación, recrearse en un determinado lugar, etc...</w:t>
      </w:r>
    </w:p>
    <w:sectPr w:rsidR="00887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04B"/>
    <w:rsid w:val="0078004B"/>
    <w:rsid w:val="0088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D19690-D711-4C95-B779-1521128D2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Company>JCPS</Company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Castro, Ana A</dc:creator>
  <cp:keywords/>
  <dc:description/>
  <cp:lastModifiedBy>Castro, Ana A</cp:lastModifiedBy>
  <cp:revision>1</cp:revision>
  <dcterms:created xsi:type="dcterms:W3CDTF">2015-11-23T13:18:00Z</dcterms:created>
  <dcterms:modified xsi:type="dcterms:W3CDTF">2015-11-23T13:20:00Z</dcterms:modified>
</cp:coreProperties>
</file>